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18"/>
        <w:gridCol w:w="5795"/>
        <w:gridCol w:w="680"/>
        <w:gridCol w:w="636"/>
        <w:gridCol w:w="693"/>
        <w:gridCol w:w="4119"/>
        <w:gridCol w:w="3040"/>
        <w:gridCol w:w="1005"/>
        <w:gridCol w:w="3346"/>
      </w:tblGrid>
      <w:tr w:rsidR="007360FD" w:rsidRPr="0047364B" w14:paraId="0F37EF14" w14:textId="77777777" w:rsidTr="009B4E01">
        <w:trPr>
          <w:trHeight w:val="254"/>
        </w:trPr>
        <w:tc>
          <w:tcPr>
            <w:tcW w:w="0" w:type="auto"/>
            <w:vMerge w:val="restart"/>
            <w:shd w:val="clear" w:color="auto" w:fill="AB5300"/>
            <w:vAlign w:val="center"/>
          </w:tcPr>
          <w:p w14:paraId="3D93D569" w14:textId="77777777" w:rsidR="005A0361" w:rsidRPr="00004435" w:rsidRDefault="005A0361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0443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No. </w:t>
            </w:r>
          </w:p>
        </w:tc>
        <w:tc>
          <w:tcPr>
            <w:tcW w:w="0" w:type="auto"/>
            <w:gridSpan w:val="5"/>
            <w:shd w:val="clear" w:color="auto" w:fill="AB5300"/>
            <w:vAlign w:val="center"/>
          </w:tcPr>
          <w:p w14:paraId="6B6EF748" w14:textId="77777777" w:rsidR="005A0361" w:rsidRPr="00004435" w:rsidRDefault="005A0361" w:rsidP="009B4E01">
            <w:pPr>
              <w:keepNext/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0443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Activities &amp; Resources</w:t>
            </w:r>
          </w:p>
        </w:tc>
        <w:tc>
          <w:tcPr>
            <w:tcW w:w="0" w:type="auto"/>
            <w:gridSpan w:val="3"/>
            <w:shd w:val="clear" w:color="auto" w:fill="AB5300"/>
            <w:vAlign w:val="center"/>
          </w:tcPr>
          <w:p w14:paraId="1B1172B4" w14:textId="77777777" w:rsidR="005A0361" w:rsidRPr="00004435" w:rsidRDefault="005A0361" w:rsidP="009B4E01">
            <w:pPr>
              <w:keepNext/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0443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Outputs</w:t>
            </w:r>
          </w:p>
        </w:tc>
        <w:tc>
          <w:tcPr>
            <w:tcW w:w="0" w:type="auto"/>
            <w:shd w:val="clear" w:color="auto" w:fill="AB5300"/>
          </w:tcPr>
          <w:p w14:paraId="076A2C73" w14:textId="77777777" w:rsidR="005A0361" w:rsidRPr="00004435" w:rsidRDefault="005A0361" w:rsidP="009B4E01">
            <w:pPr>
              <w:keepNext/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0443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Outcomes Data</w:t>
            </w:r>
          </w:p>
        </w:tc>
      </w:tr>
      <w:tr w:rsidR="007360FD" w:rsidRPr="0047364B" w14:paraId="6E973E0F" w14:textId="77777777" w:rsidTr="009B4E01">
        <w:trPr>
          <w:trHeight w:val="776"/>
        </w:trPr>
        <w:tc>
          <w:tcPr>
            <w:tcW w:w="0" w:type="auto"/>
            <w:vMerge/>
            <w:shd w:val="clear" w:color="auto" w:fill="AB5300"/>
            <w:vAlign w:val="center"/>
            <w:hideMark/>
          </w:tcPr>
          <w:p w14:paraId="6FDB87B0" w14:textId="77777777" w:rsidR="00B473C9" w:rsidRPr="00004435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57100"/>
            <w:vAlign w:val="center"/>
            <w:hideMark/>
          </w:tcPr>
          <w:p w14:paraId="53F15855" w14:textId="77777777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Title</w:t>
            </w:r>
          </w:p>
        </w:tc>
        <w:tc>
          <w:tcPr>
            <w:tcW w:w="0" w:type="auto"/>
            <w:shd w:val="clear" w:color="auto" w:fill="E57100"/>
            <w:vAlign w:val="center"/>
          </w:tcPr>
          <w:p w14:paraId="6CD69635" w14:textId="77777777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Short Description</w:t>
            </w:r>
          </w:p>
        </w:tc>
        <w:tc>
          <w:tcPr>
            <w:tcW w:w="0" w:type="auto"/>
            <w:shd w:val="clear" w:color="auto" w:fill="E57100"/>
            <w:vAlign w:val="center"/>
            <w:hideMark/>
          </w:tcPr>
          <w:p w14:paraId="7F4D6D94" w14:textId="77777777" w:rsidR="00B473C9" w:rsidRPr="005A0361" w:rsidRDefault="00B473C9" w:rsidP="009B4E01">
            <w:pPr>
              <w:keepNext/>
              <w:tabs>
                <w:tab w:val="left" w:pos="374"/>
              </w:tabs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Start Date</w:t>
            </w:r>
          </w:p>
        </w:tc>
        <w:tc>
          <w:tcPr>
            <w:tcW w:w="0" w:type="auto"/>
            <w:shd w:val="clear" w:color="auto" w:fill="E57100"/>
            <w:vAlign w:val="center"/>
            <w:hideMark/>
          </w:tcPr>
          <w:p w14:paraId="5871D08F" w14:textId="72ECCCE9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0" w:type="auto"/>
            <w:shd w:val="clear" w:color="auto" w:fill="E57100"/>
          </w:tcPr>
          <w:p w14:paraId="1E578FBC" w14:textId="77777777" w:rsidR="00B473C9" w:rsidRDefault="00B473C9" w:rsidP="009B4E01">
            <w:pPr>
              <w:keepNext/>
              <w:spacing w:before="120"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  <w:p w14:paraId="215AD94A" w14:textId="45B07A7B" w:rsidR="00B473C9" w:rsidRPr="005A0361" w:rsidRDefault="00B473C9" w:rsidP="009B4E01">
            <w:pPr>
              <w:keepNext/>
              <w:spacing w:before="120"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 xml:space="preserve">End </w:t>
            </w: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4119" w:type="dxa"/>
            <w:shd w:val="clear" w:color="auto" w:fill="E57100"/>
            <w:vAlign w:val="center"/>
          </w:tcPr>
          <w:p w14:paraId="354EAF78" w14:textId="77777777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Resources Developed</w:t>
            </w:r>
          </w:p>
        </w:tc>
        <w:tc>
          <w:tcPr>
            <w:tcW w:w="3040" w:type="dxa"/>
            <w:shd w:val="clear" w:color="auto" w:fill="E57100"/>
            <w:vAlign w:val="center"/>
          </w:tcPr>
          <w:p w14:paraId="26AE624A" w14:textId="0920EC32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Participating Stakeholders/ staff</w:t>
            </w:r>
          </w:p>
        </w:tc>
        <w:tc>
          <w:tcPr>
            <w:tcW w:w="0" w:type="auto"/>
            <w:shd w:val="clear" w:color="auto" w:fill="E57100"/>
            <w:vAlign w:val="center"/>
          </w:tcPr>
          <w:p w14:paraId="6D983EB0" w14:textId="232BED50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Students</w:t>
            </w:r>
            <w:r w:rsidR="00A5020D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 xml:space="preserve"> (</w:t>
            </w: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S</w:t>
            </w:r>
            <w:r w:rsidR="00A5020D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)</w:t>
            </w:r>
          </w:p>
          <w:p w14:paraId="04A9C8EC" w14:textId="7F7CB11F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Staff</w:t>
            </w: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 xml:space="preserve"> (St)</w:t>
            </w:r>
          </w:p>
          <w:p w14:paraId="008DB744" w14:textId="77777777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Employers</w:t>
            </w:r>
          </w:p>
          <w:p w14:paraId="0AFD869B" w14:textId="57BC61A6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Parents</w:t>
            </w:r>
          </w:p>
        </w:tc>
        <w:tc>
          <w:tcPr>
            <w:tcW w:w="0" w:type="auto"/>
            <w:shd w:val="clear" w:color="auto" w:fill="E57100"/>
            <w:vAlign w:val="center"/>
          </w:tcPr>
          <w:p w14:paraId="5A9BF090" w14:textId="2B24D734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  <w:p w14:paraId="12374D25" w14:textId="1B710A11" w:rsidR="00B473C9" w:rsidRPr="005A0361" w:rsidRDefault="00B473C9" w:rsidP="009B4E0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A0361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en-AU"/>
              </w:rPr>
              <w:t>Data Type</w:t>
            </w:r>
          </w:p>
        </w:tc>
      </w:tr>
      <w:tr w:rsidR="005A0361" w:rsidRPr="00004435" w14:paraId="0566F87F" w14:textId="77777777" w:rsidTr="009B4E01">
        <w:trPr>
          <w:trHeight w:val="203"/>
        </w:trPr>
        <w:tc>
          <w:tcPr>
            <w:tcW w:w="0" w:type="auto"/>
            <w:gridSpan w:val="10"/>
            <w:shd w:val="clear" w:color="auto" w:fill="FFA956"/>
          </w:tcPr>
          <w:p w14:paraId="62CD9F59" w14:textId="61D841D7" w:rsidR="005A0361" w:rsidRPr="00004435" w:rsidRDefault="005A0361" w:rsidP="009B4E01">
            <w:pPr>
              <w:keepNext/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Whole School</w:t>
            </w:r>
          </w:p>
        </w:tc>
      </w:tr>
      <w:tr w:rsidR="007360FD" w:rsidRPr="0047364B" w14:paraId="07B8C50D" w14:textId="77777777" w:rsidTr="00FB1182">
        <w:trPr>
          <w:trHeight w:val="203"/>
        </w:trPr>
        <w:tc>
          <w:tcPr>
            <w:tcW w:w="0" w:type="auto"/>
            <w:shd w:val="clear" w:color="auto" w:fill="FFA956"/>
            <w:vAlign w:val="center"/>
            <w:hideMark/>
          </w:tcPr>
          <w:p w14:paraId="5A57C779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0443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BDD6EE" w:themeFill="accent5" w:themeFillTint="66"/>
            <w:hideMark/>
          </w:tcPr>
          <w:p w14:paraId="748C54A8" w14:textId="49990666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Create an Annual Plan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469899DB" w14:textId="5DDDD18D" w:rsidR="00F67A53" w:rsidRPr="00F67A53" w:rsidRDefault="00F67A53" w:rsidP="00F67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theme="minorHAnsi"/>
                <w:i/>
                <w:iCs/>
                <w:color w:val="000000"/>
                <w:sz w:val="20"/>
                <w:szCs w:val="20"/>
              </w:rPr>
            </w:pPr>
            <w:r w:rsidRPr="00F67A53">
              <w:rPr>
                <w:rFonts w:ascii="Arial Narrow" w:eastAsia="Calibri" w:hAnsi="Arial Narrow" w:cstheme="minorHAnsi"/>
                <w:i/>
                <w:iCs/>
                <w:color w:val="000000"/>
                <w:sz w:val="20"/>
                <w:szCs w:val="20"/>
              </w:rPr>
              <w:t xml:space="preserve">Consult with Principal, AP’s Years 5 – 9, Years 10 – 12, Leading and Specialist teachers, Careers staff, and create an Annual Plan which encompasses the plans and aspirations of School in relation to the </w:t>
            </w:r>
            <w:r>
              <w:rPr>
                <w:rFonts w:ascii="Arial Narrow" w:eastAsia="Calibri" w:hAnsi="Arial Narrow" w:cstheme="minorHAnsi"/>
                <w:i/>
                <w:iCs/>
                <w:color w:val="000000"/>
                <w:sz w:val="20"/>
                <w:szCs w:val="20"/>
              </w:rPr>
              <w:t>IEC</w:t>
            </w:r>
            <w:r w:rsidRPr="00F67A53">
              <w:rPr>
                <w:rFonts w:ascii="Arial Narrow" w:eastAsia="Calibri" w:hAnsi="Arial Narrow" w:cstheme="minorHAnsi"/>
                <w:i/>
                <w:iCs/>
                <w:color w:val="000000"/>
                <w:sz w:val="20"/>
                <w:szCs w:val="20"/>
              </w:rPr>
              <w:t xml:space="preserve"> role for the year </w:t>
            </w:r>
          </w:p>
        </w:tc>
        <w:tc>
          <w:tcPr>
            <w:tcW w:w="0" w:type="auto"/>
            <w:shd w:val="clear" w:color="auto" w:fill="BDD6EE" w:themeFill="accent5" w:themeFillTint="66"/>
            <w:hideMark/>
          </w:tcPr>
          <w:p w14:paraId="675344E4" w14:textId="6051987B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Feb 2023</w:t>
            </w:r>
          </w:p>
        </w:tc>
        <w:tc>
          <w:tcPr>
            <w:tcW w:w="0" w:type="auto"/>
            <w:shd w:val="clear" w:color="auto" w:fill="BDD6EE" w:themeFill="accent5" w:themeFillTint="66"/>
            <w:hideMark/>
          </w:tcPr>
          <w:p w14:paraId="0086D2F9" w14:textId="3553835F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100%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4F583C66" w14:textId="5FE3A16F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Feb  2023</w:t>
            </w:r>
            <w:proofErr w:type="gramEnd"/>
          </w:p>
        </w:tc>
        <w:tc>
          <w:tcPr>
            <w:tcW w:w="4119" w:type="dxa"/>
            <w:shd w:val="clear" w:color="auto" w:fill="BDD6EE" w:themeFill="accent5" w:themeFillTint="66"/>
            <w:hideMark/>
          </w:tcPr>
          <w:p w14:paraId="3AB51BEE" w14:textId="0A36BE35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nnual</w:t>
            </w: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lan</w:t>
            </w:r>
          </w:p>
          <w:p w14:paraId="1118E7E7" w14:textId="77777777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BDD6EE" w:themeFill="accent5" w:themeFillTint="66"/>
            <w:hideMark/>
          </w:tcPr>
          <w:p w14:paraId="03853FB2" w14:textId="74D9A003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Names of stakeholders</w:t>
            </w:r>
          </w:p>
        </w:tc>
        <w:tc>
          <w:tcPr>
            <w:tcW w:w="0" w:type="auto"/>
            <w:shd w:val="clear" w:color="auto" w:fill="BDD6EE" w:themeFill="accent5" w:themeFillTint="66"/>
            <w:hideMark/>
          </w:tcPr>
          <w:p w14:paraId="762C4463" w14:textId="77777777" w:rsidR="00F67A53" w:rsidRPr="00F67A53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48F2050E" w14:textId="1C0CBDE9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nnual</w:t>
            </w: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 Plan</w:t>
            </w:r>
          </w:p>
        </w:tc>
      </w:tr>
      <w:tr w:rsidR="007360FD" w:rsidRPr="0047364B" w14:paraId="57870079" w14:textId="77777777" w:rsidTr="00CB4729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4369341B" w14:textId="02158F39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3600C0A8" w14:textId="1AC5B7B0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Parent, carer and family information, resources and presentations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5EBC67F" w14:textId="0528B328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Newsletter articles, information evenings, Expo’s and information about relevant online presentations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12ACB54" w14:textId="7A02D8DB" w:rsidR="00F67A53" w:rsidRPr="00F67A53" w:rsidRDefault="00CB4729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T1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71C74382" w14:textId="3A16609F" w:rsidR="00F67A53" w:rsidRPr="00F67A53" w:rsidRDefault="00CB4729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50%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60A382FE" w14:textId="2228B78A" w:rsidR="00F67A53" w:rsidRPr="00F67A53" w:rsidRDefault="00CB4729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End T4</w:t>
            </w:r>
            <w:r w:rsidR="00F67A53" w:rsidRPr="00F67A53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0475C4F2" w14:textId="68A11BC8" w:rsidR="00F67A53" w:rsidRP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8D08D" w:themeFill="accent6" w:themeFillTint="99"/>
          </w:tcPr>
          <w:p w14:paraId="6F4466CA" w14:textId="79ACC739" w:rsidR="00F67A53" w:rsidRPr="00004435" w:rsidRDefault="005D2E0A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  <w:t>12 Newsletter articles, 1 Expo, 1 information evening, 1 online event</w:t>
            </w:r>
          </w:p>
        </w:tc>
        <w:tc>
          <w:tcPr>
            <w:tcW w:w="3040" w:type="dxa"/>
            <w:shd w:val="clear" w:color="auto" w:fill="A8D08D" w:themeFill="accent6" w:themeFillTint="99"/>
          </w:tcPr>
          <w:p w14:paraId="5B243E5C" w14:textId="466CA0D5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504DDC70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0667CF43" w14:textId="6A0F1050" w:rsidR="00F67A53" w:rsidRPr="00CB4729" w:rsidRDefault="00CB4729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CB4729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Number of newsletters and events</w:t>
            </w:r>
          </w:p>
        </w:tc>
      </w:tr>
      <w:tr w:rsidR="007360FD" w:rsidRPr="0047364B" w14:paraId="14D36BAF" w14:textId="77777777" w:rsidTr="005D2E0A">
        <w:trPr>
          <w:trHeight w:val="913"/>
        </w:trPr>
        <w:tc>
          <w:tcPr>
            <w:tcW w:w="0" w:type="auto"/>
            <w:shd w:val="clear" w:color="auto" w:fill="FFA956"/>
            <w:vAlign w:val="center"/>
          </w:tcPr>
          <w:p w14:paraId="666A398B" w14:textId="560FBA4D" w:rsidR="007360FD" w:rsidRPr="00004435" w:rsidRDefault="007360FD" w:rsidP="007360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59B3D5A" w14:textId="77777777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Social Media/ Alumni online </w:t>
            </w:r>
          </w:p>
          <w:p w14:paraId="142E6895" w14:textId="2F8D5952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Reviewed, re-designed within social media restrictions and re-commenced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36EE2DC" w14:textId="4705E034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Student Alumni information hosted by NPS website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001FDBE" w14:textId="3A5C7E5C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Feb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7704A79" w14:textId="0968588E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30%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9E5E5BD" w14:textId="172C6BDD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Dec</w:t>
            </w:r>
          </w:p>
        </w:tc>
        <w:tc>
          <w:tcPr>
            <w:tcW w:w="4119" w:type="dxa"/>
            <w:shd w:val="clear" w:color="auto" w:fill="FFF2CC" w:themeFill="accent4" w:themeFillTint="33"/>
          </w:tcPr>
          <w:p w14:paraId="43AB5F13" w14:textId="1CB0AF1E" w:rsidR="007360FD" w:rsidRPr="007360FD" w:rsidRDefault="007360FD" w:rsidP="007360FD">
            <w:pPr>
              <w:keepNext/>
              <w:spacing w:after="0" w:line="240" w:lineRule="auto"/>
              <w:contextualSpacing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Alumni presentation videos on NPS website</w:t>
            </w:r>
          </w:p>
        </w:tc>
        <w:tc>
          <w:tcPr>
            <w:tcW w:w="3040" w:type="dxa"/>
            <w:shd w:val="clear" w:color="auto" w:fill="FFF2CC" w:themeFill="accent4" w:themeFillTint="33"/>
          </w:tcPr>
          <w:p w14:paraId="206B2675" w14:textId="413ACC31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IT 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90F018A" w14:textId="77777777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14:paraId="3122884B" w14:textId="0048FD81" w:rsidR="007360FD" w:rsidRPr="007360FD" w:rsidRDefault="007360FD" w:rsidP="007360FD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Accessibility of information</w:t>
            </w: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 evaluated and reviewed</w:t>
            </w: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: </w:t>
            </w:r>
            <w:proofErr w:type="gramStart"/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18.12.2023 </w:t>
            </w: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 Propose</w:t>
            </w:r>
            <w:proofErr w:type="gramEnd"/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 art</w:t>
            </w:r>
            <w:r w:rsidRPr="007360FD"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 xml:space="preserve">icle in School Newsletter </w:t>
            </w:r>
            <w:r>
              <w:rPr>
                <w:rFonts w:ascii="Arial Narrow" w:eastAsia="Times New Roman" w:hAnsi="Arial Narrow" w:cstheme="minorHAnsi"/>
                <w:i/>
                <w:iCs/>
                <w:color w:val="000000"/>
                <w:sz w:val="20"/>
                <w:szCs w:val="20"/>
                <w:lang w:eastAsia="en-AU"/>
              </w:rPr>
              <w:t>going forward</w:t>
            </w:r>
          </w:p>
        </w:tc>
      </w:tr>
      <w:tr w:rsidR="007360FD" w:rsidRPr="0047364B" w14:paraId="6BFC0ACA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2FCF7177" w14:textId="085647DD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440AC56" w14:textId="5E3C5007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0202B60" w14:textId="4B88977B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  <w:r w:rsidRPr="0000443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D2CA3F7" w14:textId="56FBA54A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49B2D5F" w14:textId="166693A1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0287A4B" w14:textId="1D961DC6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1BE84E7D" w14:textId="60A65C6E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3A17D093" w14:textId="39AAA5D9" w:rsidR="00F67A53" w:rsidRPr="00D109CC" w:rsidRDefault="00F67A53" w:rsidP="00F67A53">
            <w:pPr>
              <w:keepNext/>
              <w:spacing w:after="0" w:line="240" w:lineRule="auto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DD69E95" w14:textId="31995DC8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6B4AA74" w14:textId="3D5B3FB6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06EC21CB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712A1891" w14:textId="0150BBBF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6FD611E" w14:textId="1FA045BF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183B235" w14:textId="62A066DC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4589443" w14:textId="40675F07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F802E0A" w14:textId="1284F254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  <w:p w14:paraId="5B52D912" w14:textId="6AAD5905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27698B5" w14:textId="66291760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7CB248DD" w14:textId="5172B742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27605A0C" w14:textId="38ED42B5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13B157B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EABFBEA" w14:textId="0124EA88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3B679831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2BD91DCC" w14:textId="2CE5CE48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358E5AA" w14:textId="1ED4F128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46F7A55" w14:textId="46A259E1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3B4E4FA" w14:textId="1CA429FD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945DD0F" w14:textId="4C34B22C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83E449E" w14:textId="116AE089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67DB35C4" w14:textId="1ACEFA73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62412CFD" w14:textId="00460F8B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23E6CE6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2F06535" w14:textId="77777777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1B2CA7BC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43D38892" w14:textId="07275E20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52B1205" w14:textId="6A3441C7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05F2083" w14:textId="71CC5C9C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C6EFB22" w14:textId="4809CD66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28A53460" w14:textId="3B199E4B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4D713C0" w14:textId="60DA6DB9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2A1D9487" w14:textId="36B0412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4BD7C879" w14:textId="22C13590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5770F65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EFEB848" w14:textId="09FBD105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  <w:p w14:paraId="6EC87490" w14:textId="566A019C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107FF8B8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6CD884AB" w14:textId="0C52AD6C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96672AE" w14:textId="465D8A61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A4A600A" w14:textId="6B2062E8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2534FE1" w14:textId="76719B94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212C221D" w14:textId="6E64CB7D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5256EEE" w14:textId="2DE8C0FA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781D635E" w14:textId="39BBDE61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1A7A1539" w14:textId="1B9B3FBC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990C0EB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FDC4642" w14:textId="1C8E568E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2E814771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51A305CB" w14:textId="2564A418" w:rsidR="00F67A53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6220E44" w14:textId="0D9279B1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38A3886" w14:textId="47533598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8A71CDC" w14:textId="5E3BEE32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E0AF5E4" w14:textId="0A542FBA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5882118" w14:textId="7DBB202A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526A5389" w14:textId="0ECDDE93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541382FD" w14:textId="53FFC045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B95040C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EC8F58E" w14:textId="5C342009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337AF7BF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2B92AD8F" w14:textId="34925C4A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5191673" w14:textId="7FCAC23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E7F08E7" w14:textId="05BDC887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A855891" w14:textId="5362DA45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8A37391" w14:textId="53916F05" w:rsidR="00F67A53" w:rsidRPr="00004435" w:rsidRDefault="00F67A53" w:rsidP="00CB4729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19540B0" w14:textId="39CFB5E6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05DF96ED" w14:textId="0CCBD94E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6DADC6A8" w14:textId="3F5A7874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EAAFC97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2A6D058F" w14:textId="0F15E7A0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663C2CDF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37A8BC3B" w14:textId="7717D07B" w:rsidR="00F67A53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F49E4D8" w14:textId="208AACA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0DD2243" w14:textId="6FA81C0F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2E783E7B" w14:textId="5E353D1B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601BBDD" w14:textId="19EECE76" w:rsidR="00F67A53" w:rsidRPr="00004435" w:rsidRDefault="00F67A53" w:rsidP="00CB4729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B90FC8E" w14:textId="279809C3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2435A350" w14:textId="04A44799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38C6F1BB" w14:textId="4BCEED19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3345937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A4F7B5B" w14:textId="5C6AB4BB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F67A53" w:rsidRPr="0047364B" w14:paraId="7AEC9FF6" w14:textId="77777777" w:rsidTr="009B4E01">
        <w:trPr>
          <w:trHeight w:val="203"/>
        </w:trPr>
        <w:tc>
          <w:tcPr>
            <w:tcW w:w="0" w:type="auto"/>
            <w:gridSpan w:val="10"/>
            <w:shd w:val="clear" w:color="auto" w:fill="FFA956"/>
            <w:vAlign w:val="center"/>
          </w:tcPr>
          <w:p w14:paraId="5F3E7A74" w14:textId="62AFB437" w:rsidR="00F67A53" w:rsidRPr="00CD41B4" w:rsidRDefault="00F67A53" w:rsidP="00F67A53">
            <w:pPr>
              <w:keepNext/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D41B4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Junior Campus</w:t>
            </w:r>
          </w:p>
        </w:tc>
      </w:tr>
      <w:tr w:rsidR="007360FD" w:rsidRPr="0047364B" w14:paraId="1B2E5CE1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7B6D0DD2" w14:textId="56E03BA3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CB4729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1B82DF9" w14:textId="47E616BA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1C86686" w14:textId="6EE73BE4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011FDF1" w14:textId="7039954A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D47E987" w14:textId="24767A2B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AD6DE4C" w14:textId="5752F464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301AE5FF" w14:textId="39CBB7B2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12F6400E" w14:textId="406690BF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E07DD4B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EC133BA" w14:textId="002FAF59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7A2954FD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28CB48E1" w14:textId="4728841A" w:rsidR="00F67A53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CB4729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9B7A726" w14:textId="49FB56C6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5941441" w14:textId="4C7BA1E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CD9C4FA" w14:textId="0E016FEF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966699D" w14:textId="3C73D2F8" w:rsidR="00F67A53" w:rsidRPr="00004435" w:rsidRDefault="00F67A53" w:rsidP="00CB4729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8EE67C2" w14:textId="1E3ED2F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3D0F2809" w14:textId="576C0DD0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097FC1B5" w14:textId="2B118D8C" w:rsidR="00F67A53" w:rsidRDefault="00F67A53" w:rsidP="00F67A53">
            <w:pPr>
              <w:keepNext/>
              <w:spacing w:after="0" w:line="240" w:lineRule="auto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536E778" w14:textId="60BB824E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265A883D" w14:textId="0785977F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29A92851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44E5F5F4" w14:textId="3182C0EA" w:rsidR="00F67A53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CB4729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519796B" w14:textId="5041D879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D53C74C" w14:textId="64493BC7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211AF1D" w14:textId="335C8C43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B77B2CB" w14:textId="22FE67BC" w:rsidR="00F67A53" w:rsidRDefault="00F67A53" w:rsidP="00CB4729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A12E59F" w14:textId="263F09F3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51FFD05D" w14:textId="070B36D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5DE96430" w14:textId="32E6C06B" w:rsidR="00F67A53" w:rsidRDefault="00F67A53" w:rsidP="00F67A53">
            <w:pPr>
              <w:keepNext/>
              <w:spacing w:after="0" w:line="240" w:lineRule="auto"/>
              <w:contextualSpacing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DB56E8F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45F5E16" w14:textId="79280A9A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F67A53" w:rsidRPr="0047364B" w14:paraId="427A2887" w14:textId="77777777" w:rsidTr="009B4E01">
        <w:trPr>
          <w:trHeight w:val="203"/>
        </w:trPr>
        <w:tc>
          <w:tcPr>
            <w:tcW w:w="0" w:type="auto"/>
            <w:gridSpan w:val="10"/>
            <w:shd w:val="clear" w:color="auto" w:fill="FFA956"/>
            <w:vAlign w:val="center"/>
          </w:tcPr>
          <w:p w14:paraId="23EFD2E4" w14:textId="008EB441" w:rsidR="00F67A53" w:rsidRPr="00CB6985" w:rsidRDefault="00CB4729" w:rsidP="00F67A53">
            <w:pPr>
              <w:keepNext/>
              <w:spacing w:before="120" w:after="12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Seni</w:t>
            </w:r>
            <w:r w:rsidR="00F67A53" w:rsidRPr="0057736A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or Campus</w:t>
            </w:r>
          </w:p>
        </w:tc>
      </w:tr>
      <w:tr w:rsidR="007360FD" w:rsidRPr="0047364B" w14:paraId="2ED8ABFC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6FAB6C2A" w14:textId="5A0CCD30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CB4729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E61684B" w14:textId="212AE9AF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9EAC16B" w14:textId="096A7010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E0AD3E0" w14:textId="5C29CEFA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06F2671" w14:textId="136D6DC0" w:rsidR="00F67A53" w:rsidRPr="00004435" w:rsidRDefault="00F67A53" w:rsidP="00CB4729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2322B6BD" w14:textId="32455F42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05C9238A" w14:textId="58725B47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1065256D" w14:textId="52FD86FB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EB40628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B5CFE93" w14:textId="0F9FF285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3133F42C" w14:textId="77777777" w:rsidTr="005D2E0A">
        <w:trPr>
          <w:trHeight w:val="203"/>
        </w:trPr>
        <w:tc>
          <w:tcPr>
            <w:tcW w:w="0" w:type="auto"/>
            <w:shd w:val="clear" w:color="auto" w:fill="FFA956"/>
            <w:vAlign w:val="center"/>
          </w:tcPr>
          <w:p w14:paraId="5CB9CC88" w14:textId="08BD230F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CB4729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EE87404" w14:textId="6C1F9E8E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6B7ABE6" w14:textId="170FD9C4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F4A665B" w14:textId="6EDE6314" w:rsidR="00F67A53" w:rsidRPr="0047364B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44575B2" w14:textId="26B318D4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77C0EFD3" w14:textId="0A715DD9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3FBD5A67" w14:textId="6D3F3EA3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5E41F8DC" w14:textId="09D0220B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56F11C7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109AC2E" w14:textId="11C189E3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56398DA4" w14:textId="77777777" w:rsidTr="005D2E0A">
        <w:trPr>
          <w:trHeight w:val="71"/>
        </w:trPr>
        <w:tc>
          <w:tcPr>
            <w:tcW w:w="0" w:type="auto"/>
            <w:shd w:val="clear" w:color="auto" w:fill="FFA956"/>
            <w:vAlign w:val="center"/>
          </w:tcPr>
          <w:p w14:paraId="4142F42B" w14:textId="09E82DF4" w:rsidR="00F67A53" w:rsidRPr="00004435" w:rsidRDefault="00CB4729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0" w:name="_Hlk126662256"/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09DDDB4" w14:textId="5562667C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34F1231" w14:textId="06BC143C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B79A670" w14:textId="69AF425F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54F2D8DA" w14:textId="5BBA8431" w:rsidR="00F67A53" w:rsidRPr="00004435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0375FC94" w14:textId="281F39C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606778B4" w14:textId="0680527A" w:rsidR="00F67A53" w:rsidRPr="00735307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7C8E8168" w14:textId="4AD9025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12486F3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159E394" w14:textId="3FDD4F30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360FD" w:rsidRPr="0047364B" w14:paraId="34B99BF5" w14:textId="77777777" w:rsidTr="005D2E0A">
        <w:trPr>
          <w:trHeight w:val="71"/>
        </w:trPr>
        <w:tc>
          <w:tcPr>
            <w:tcW w:w="0" w:type="auto"/>
            <w:shd w:val="clear" w:color="auto" w:fill="FFA956"/>
            <w:vAlign w:val="center"/>
          </w:tcPr>
          <w:p w14:paraId="1E1BC6E0" w14:textId="75BE4C8A" w:rsidR="00F67A53" w:rsidRDefault="00CB4729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2AA93E04" w14:textId="25127E65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39BCF399" w14:textId="40556F9B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20DA0DC0" w14:textId="616E185D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684E3811" w14:textId="6DCDC9DB" w:rsidR="00F67A53" w:rsidRPr="00004435" w:rsidRDefault="00F67A53" w:rsidP="00CB4729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BC9E2A8" w14:textId="12537457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19" w:type="dxa"/>
            <w:shd w:val="clear" w:color="auto" w:fill="auto"/>
          </w:tcPr>
          <w:p w14:paraId="2B0911E3" w14:textId="049E5A30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040" w:type="dxa"/>
            <w:shd w:val="clear" w:color="auto" w:fill="auto"/>
          </w:tcPr>
          <w:p w14:paraId="15FFF68D" w14:textId="2D6E64B0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17A244D5" w14:textId="77777777" w:rsidR="00F67A53" w:rsidRPr="00004435" w:rsidRDefault="00F67A53" w:rsidP="00F67A53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</w:tcPr>
          <w:p w14:paraId="47376F67" w14:textId="2FF8A2F7" w:rsidR="00F67A53" w:rsidRDefault="00F67A53" w:rsidP="00F67A53">
            <w:pPr>
              <w:keepNext/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bookmarkEnd w:id="0"/>
    </w:tbl>
    <w:p w14:paraId="6E362282" w14:textId="2860DFE7" w:rsidR="00F160AF" w:rsidRDefault="00F160AF" w:rsidP="009B4E01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</w:tblGrid>
      <w:tr w:rsidR="00EE1175" w:rsidRPr="007C7452" w14:paraId="4E53B62E" w14:textId="77777777" w:rsidTr="00523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cBorders>
              <w:right w:val="single" w:sz="4" w:space="0" w:color="auto"/>
            </w:tcBorders>
            <w:shd w:val="clear" w:color="auto" w:fill="ED7D31" w:themeFill="accent2"/>
          </w:tcPr>
          <w:p w14:paraId="1D7CDBEA" w14:textId="77777777" w:rsidR="00EE1175" w:rsidRPr="00CB4729" w:rsidRDefault="00EE1175" w:rsidP="00523D3E">
            <w:pPr>
              <w:rPr>
                <w:bCs/>
                <w:color w:val="auto"/>
                <w:lang w:val="en-AU"/>
              </w:rPr>
            </w:pPr>
            <w:r w:rsidRPr="00CB4729">
              <w:rPr>
                <w:bCs/>
                <w:color w:val="auto"/>
                <w:lang w:val="en-AU"/>
              </w:rPr>
              <w:t>KEY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5A0D611F" w14:textId="77777777" w:rsidR="00EE1175" w:rsidRPr="00CB4729" w:rsidRDefault="00EE1175" w:rsidP="00523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lang w:val="en-AU"/>
              </w:rPr>
            </w:pPr>
            <w:r w:rsidRPr="00CB4729">
              <w:rPr>
                <w:bCs/>
                <w:color w:val="auto"/>
                <w:lang w:val="en-AU"/>
              </w:rPr>
              <w:t>Status:</w:t>
            </w:r>
          </w:p>
        </w:tc>
      </w:tr>
      <w:tr w:rsidR="00EE1175" w:rsidRPr="007C7452" w14:paraId="05A5783E" w14:textId="77777777" w:rsidTr="00523D3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right w:val="single" w:sz="4" w:space="0" w:color="auto"/>
            </w:tcBorders>
            <w:shd w:val="clear" w:color="auto" w:fill="ED7D31" w:themeFill="accent2"/>
          </w:tcPr>
          <w:p w14:paraId="7C80ED55" w14:textId="77777777" w:rsidR="00EE1175" w:rsidRPr="007C7452" w:rsidRDefault="00EE1175" w:rsidP="00523D3E">
            <w:pPr>
              <w:rPr>
                <w:color w:val="auto"/>
                <w:lang w:val="en-A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91DC1EC" w14:textId="77777777" w:rsidR="00EE1175" w:rsidRPr="007C7452" w:rsidRDefault="00EE1175" w:rsidP="0052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EE1175" w:rsidRPr="007C7452" w14:paraId="45CF44E1" w14:textId="77777777" w:rsidTr="00FB1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right w:val="single" w:sz="4" w:space="0" w:color="auto"/>
            </w:tcBorders>
            <w:shd w:val="clear" w:color="auto" w:fill="ED7D31" w:themeFill="accent2"/>
          </w:tcPr>
          <w:p w14:paraId="38029F97" w14:textId="77777777" w:rsidR="00EE1175" w:rsidRPr="007C7452" w:rsidRDefault="00EE1175" w:rsidP="00523D3E">
            <w:pPr>
              <w:rPr>
                <w:color w:val="auto"/>
                <w:lang w:val="en-A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57B13F1E" w14:textId="54255ED9" w:rsidR="00EE1175" w:rsidRPr="007C7452" w:rsidRDefault="00EE1175" w:rsidP="0052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On</w:t>
            </w:r>
            <w:r w:rsidRPr="007C7452">
              <w:rPr>
                <w:lang w:val="en-AU"/>
              </w:rPr>
              <w:t xml:space="preserve"> schedule</w:t>
            </w:r>
          </w:p>
        </w:tc>
      </w:tr>
      <w:tr w:rsidR="00EE1175" w:rsidRPr="007C7452" w14:paraId="0ADF3DCC" w14:textId="77777777" w:rsidTr="00EE1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right w:val="single" w:sz="4" w:space="0" w:color="auto"/>
            </w:tcBorders>
            <w:shd w:val="clear" w:color="auto" w:fill="ED7D31" w:themeFill="accent2"/>
          </w:tcPr>
          <w:p w14:paraId="2075323E" w14:textId="77777777" w:rsidR="00EE1175" w:rsidRPr="007C7452" w:rsidRDefault="00EE1175" w:rsidP="00523D3E"/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B154AB1" w14:textId="45BC1188" w:rsidR="00EE1175" w:rsidRDefault="00EE1175" w:rsidP="0052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Commenced</w:t>
            </w:r>
            <w:r w:rsidR="00505204">
              <w:t>; reviewed and redesigned.</w:t>
            </w:r>
          </w:p>
        </w:tc>
      </w:tr>
    </w:tbl>
    <w:p w14:paraId="2E4DA717" w14:textId="77777777" w:rsidR="00C406AA" w:rsidRDefault="00C406AA" w:rsidP="00C63F5C">
      <w:pPr>
        <w:rPr>
          <w:rFonts w:ascii="Arial Narrow" w:hAnsi="Arial Narrow" w:cstheme="minorHAnsi"/>
          <w:sz w:val="20"/>
          <w:szCs w:val="20"/>
        </w:rPr>
      </w:pPr>
    </w:p>
    <w:p w14:paraId="72C766CF" w14:textId="035854E0" w:rsidR="00A901A6" w:rsidRDefault="00C406AA" w:rsidP="00C63F5C">
      <w:p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The</w:t>
      </w:r>
      <w:r w:rsidR="00A901A6">
        <w:rPr>
          <w:rFonts w:ascii="Arial Narrow" w:hAnsi="Arial Narrow" w:cstheme="minorHAnsi"/>
          <w:sz w:val="20"/>
          <w:szCs w:val="20"/>
        </w:rPr>
        <w:t xml:space="preserve"> Annual Plan can</w:t>
      </w:r>
      <w:r>
        <w:rPr>
          <w:rFonts w:ascii="Arial Narrow" w:hAnsi="Arial Narrow" w:cstheme="minorHAnsi"/>
          <w:sz w:val="20"/>
          <w:szCs w:val="20"/>
        </w:rPr>
        <w:t xml:space="preserve"> also</w:t>
      </w:r>
      <w:r w:rsidR="00A901A6">
        <w:rPr>
          <w:rFonts w:ascii="Arial Narrow" w:hAnsi="Arial Narrow" w:cstheme="minorHAnsi"/>
          <w:sz w:val="20"/>
          <w:szCs w:val="20"/>
        </w:rPr>
        <w:t xml:space="preserve"> be used to track progress/ report each term or more frequently as required.</w:t>
      </w:r>
    </w:p>
    <w:p w14:paraId="6B34B9D4" w14:textId="020B5CB4" w:rsidR="00A901A6" w:rsidRPr="0047364B" w:rsidRDefault="00A901A6" w:rsidP="00C63F5C">
      <w:p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Adapted from the Industry Engagement Priority Cohorts Pilot Project reporting dashboard. </w:t>
      </w:r>
    </w:p>
    <w:p w14:paraId="079A42E8" w14:textId="77777777" w:rsidR="00C63F5C" w:rsidRPr="0047364B" w:rsidRDefault="00C63F5C" w:rsidP="009B4E01">
      <w:pPr>
        <w:rPr>
          <w:rFonts w:ascii="Arial Narrow" w:hAnsi="Arial Narrow" w:cstheme="minorHAnsi"/>
          <w:sz w:val="20"/>
          <w:szCs w:val="20"/>
        </w:rPr>
      </w:pPr>
    </w:p>
    <w:sectPr w:rsidR="00C63F5C" w:rsidRPr="0047364B" w:rsidSect="007B5B23"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D1F"/>
    <w:multiLevelType w:val="hybridMultilevel"/>
    <w:tmpl w:val="A46EC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00E"/>
    <w:multiLevelType w:val="hybridMultilevel"/>
    <w:tmpl w:val="A4168E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A32F6"/>
    <w:multiLevelType w:val="hybridMultilevel"/>
    <w:tmpl w:val="7A68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1971"/>
    <w:multiLevelType w:val="hybridMultilevel"/>
    <w:tmpl w:val="806EA2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321"/>
    <w:multiLevelType w:val="multilevel"/>
    <w:tmpl w:val="DE7841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B1970"/>
    <w:multiLevelType w:val="hybridMultilevel"/>
    <w:tmpl w:val="13D63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829F9"/>
    <w:multiLevelType w:val="hybridMultilevel"/>
    <w:tmpl w:val="D284C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462F3"/>
    <w:multiLevelType w:val="hybridMultilevel"/>
    <w:tmpl w:val="B7B2D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35"/>
    <w:rsid w:val="00004435"/>
    <w:rsid w:val="00024BC5"/>
    <w:rsid w:val="000619FD"/>
    <w:rsid w:val="0007496B"/>
    <w:rsid w:val="000B0198"/>
    <w:rsid w:val="00117E43"/>
    <w:rsid w:val="00157F18"/>
    <w:rsid w:val="00185DAD"/>
    <w:rsid w:val="00205423"/>
    <w:rsid w:val="002071DE"/>
    <w:rsid w:val="002276B5"/>
    <w:rsid w:val="00236C52"/>
    <w:rsid w:val="002516B9"/>
    <w:rsid w:val="00287C72"/>
    <w:rsid w:val="002B210C"/>
    <w:rsid w:val="00310C72"/>
    <w:rsid w:val="003978B2"/>
    <w:rsid w:val="003B0A03"/>
    <w:rsid w:val="003C3444"/>
    <w:rsid w:val="00400660"/>
    <w:rsid w:val="0047364B"/>
    <w:rsid w:val="004E2A1E"/>
    <w:rsid w:val="005004A9"/>
    <w:rsid w:val="00505204"/>
    <w:rsid w:val="00530BFE"/>
    <w:rsid w:val="005439FC"/>
    <w:rsid w:val="00566101"/>
    <w:rsid w:val="00572CB6"/>
    <w:rsid w:val="0057736A"/>
    <w:rsid w:val="005A0361"/>
    <w:rsid w:val="005A1217"/>
    <w:rsid w:val="005C6A4B"/>
    <w:rsid w:val="005D2E0A"/>
    <w:rsid w:val="005E4227"/>
    <w:rsid w:val="005F002A"/>
    <w:rsid w:val="005F669A"/>
    <w:rsid w:val="00636EAC"/>
    <w:rsid w:val="00643DE9"/>
    <w:rsid w:val="00650264"/>
    <w:rsid w:val="006632AB"/>
    <w:rsid w:val="00671163"/>
    <w:rsid w:val="006749E6"/>
    <w:rsid w:val="006816D3"/>
    <w:rsid w:val="006A1A34"/>
    <w:rsid w:val="006A240B"/>
    <w:rsid w:val="00735307"/>
    <w:rsid w:val="007360FD"/>
    <w:rsid w:val="00744D6E"/>
    <w:rsid w:val="00783AFF"/>
    <w:rsid w:val="00784481"/>
    <w:rsid w:val="007B5B23"/>
    <w:rsid w:val="007C2123"/>
    <w:rsid w:val="007D2603"/>
    <w:rsid w:val="007D7F76"/>
    <w:rsid w:val="007F5146"/>
    <w:rsid w:val="00805922"/>
    <w:rsid w:val="00811298"/>
    <w:rsid w:val="00833C70"/>
    <w:rsid w:val="0083650F"/>
    <w:rsid w:val="00886DBA"/>
    <w:rsid w:val="008D7E34"/>
    <w:rsid w:val="00947503"/>
    <w:rsid w:val="009677A7"/>
    <w:rsid w:val="0099565A"/>
    <w:rsid w:val="009973D9"/>
    <w:rsid w:val="009B1D8C"/>
    <w:rsid w:val="009B4E01"/>
    <w:rsid w:val="009E1A15"/>
    <w:rsid w:val="009F3493"/>
    <w:rsid w:val="00A05BA3"/>
    <w:rsid w:val="00A5020D"/>
    <w:rsid w:val="00A77EF3"/>
    <w:rsid w:val="00A901A6"/>
    <w:rsid w:val="00AF70BE"/>
    <w:rsid w:val="00B473C9"/>
    <w:rsid w:val="00B739D0"/>
    <w:rsid w:val="00B75BEF"/>
    <w:rsid w:val="00BB2024"/>
    <w:rsid w:val="00BB3A4D"/>
    <w:rsid w:val="00BF52B2"/>
    <w:rsid w:val="00C2451A"/>
    <w:rsid w:val="00C343CB"/>
    <w:rsid w:val="00C406AA"/>
    <w:rsid w:val="00C45670"/>
    <w:rsid w:val="00C50E8D"/>
    <w:rsid w:val="00C63F5C"/>
    <w:rsid w:val="00C85AA6"/>
    <w:rsid w:val="00CB4729"/>
    <w:rsid w:val="00CB6985"/>
    <w:rsid w:val="00CD000B"/>
    <w:rsid w:val="00CD41B4"/>
    <w:rsid w:val="00D03EA4"/>
    <w:rsid w:val="00D109CC"/>
    <w:rsid w:val="00D82056"/>
    <w:rsid w:val="00DD1BA3"/>
    <w:rsid w:val="00DE0942"/>
    <w:rsid w:val="00DF1B2F"/>
    <w:rsid w:val="00E041A5"/>
    <w:rsid w:val="00E10667"/>
    <w:rsid w:val="00E3144F"/>
    <w:rsid w:val="00EA0D02"/>
    <w:rsid w:val="00EE1175"/>
    <w:rsid w:val="00EE35A4"/>
    <w:rsid w:val="00EE78DA"/>
    <w:rsid w:val="00EF0EFB"/>
    <w:rsid w:val="00F00C6E"/>
    <w:rsid w:val="00F160AF"/>
    <w:rsid w:val="00F3018B"/>
    <w:rsid w:val="00F465A9"/>
    <w:rsid w:val="00F569DC"/>
    <w:rsid w:val="00F67A53"/>
    <w:rsid w:val="00F96ECF"/>
    <w:rsid w:val="00FB1182"/>
    <w:rsid w:val="00FC24C9"/>
    <w:rsid w:val="00FC40B1"/>
    <w:rsid w:val="00FD4A91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FD74"/>
  <w15:chartTrackingRefBased/>
  <w15:docId w15:val="{4E59E822-F756-4A6F-829A-B555DF0F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EF3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6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A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1182"/>
    <w:pPr>
      <w:spacing w:after="0" w:line="240" w:lineRule="auto"/>
    </w:pPr>
    <w:rPr>
      <w:sz w:val="20"/>
      <w:szCs w:val="24"/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72C4" w:themeFill="accent1"/>
      </w:tcPr>
    </w:tblStylePr>
    <w:tblStylePr w:type="fir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EB35-58CD-4069-A204-03E21566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Hay 2</dc:creator>
  <cp:keywords/>
  <dc:description/>
  <cp:lastModifiedBy>Amanda Hay</cp:lastModifiedBy>
  <cp:revision>2</cp:revision>
  <cp:lastPrinted>2023-02-13T05:20:00Z</cp:lastPrinted>
  <dcterms:created xsi:type="dcterms:W3CDTF">2024-08-15T00:20:00Z</dcterms:created>
  <dcterms:modified xsi:type="dcterms:W3CDTF">2024-08-15T00:20:00Z</dcterms:modified>
</cp:coreProperties>
</file>